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B9" w:rsidRDefault="009E693D">
      <w:pPr>
        <w:rPr>
          <w:sz w:val="32"/>
          <w:szCs w:val="32"/>
        </w:rPr>
      </w:pPr>
      <w:bookmarkStart w:id="0" w:name="_GoBack"/>
      <w:r w:rsidRPr="009E693D">
        <w:rPr>
          <w:sz w:val="32"/>
          <w:szCs w:val="32"/>
        </w:rPr>
        <w:t>Plant aardige cellen zijn cellen die van planten en ze bevatten cytoplasma: dat is een stroperige vloeistof</w:t>
      </w:r>
      <w:r>
        <w:rPr>
          <w:sz w:val="32"/>
          <w:szCs w:val="32"/>
        </w:rPr>
        <w:t xml:space="preserve"> die bestaat uit water en allerlei anderen opgeloste vloeistof de buitenste laag van het cytoplasma is het celmembraan in veel bij veel planten drijven in het cytoplasma de bladgroen korrels </w:t>
      </w:r>
      <w:r w:rsidR="002D3759">
        <w:rPr>
          <w:sz w:val="32"/>
          <w:szCs w:val="32"/>
        </w:rPr>
        <w:t xml:space="preserve">in het cytoplasma bevind zich ook een celkern die regelt </w:t>
      </w:r>
      <w:r w:rsidR="00682BAC">
        <w:rPr>
          <w:sz w:val="32"/>
          <w:szCs w:val="32"/>
        </w:rPr>
        <w:t xml:space="preserve">wat er in de cel gebeurt en de meeste planten hebben een vacuole dat is een blaasje gevuld met vocht en als laatste de celwand een stevig laagje dat om het cytoplasma heen zit                                             hoe maak je een preparaat:   </w:t>
      </w:r>
      <w:bookmarkEnd w:id="0"/>
      <w:r w:rsidR="00682BAC">
        <w:rPr>
          <w:sz w:val="32"/>
          <w:szCs w:val="32"/>
        </w:rPr>
        <w:t xml:space="preserve">                                                                                                           1: je pakt de spullen die je nodig hebt: voorwerpglaasje, dekglaasje, etc.                                                                                                                            2: je legt het </w:t>
      </w:r>
      <w:proofErr w:type="spellStart"/>
      <w:r w:rsidR="00682BAC">
        <w:rPr>
          <w:sz w:val="32"/>
          <w:szCs w:val="32"/>
        </w:rPr>
        <w:t>voorwerpglasje</w:t>
      </w:r>
      <w:proofErr w:type="spellEnd"/>
      <w:r w:rsidR="00682BAC">
        <w:rPr>
          <w:sz w:val="32"/>
          <w:szCs w:val="32"/>
        </w:rPr>
        <w:t xml:space="preserve"> recht voor je neer                                                                3:je legt het voorwerp op het glaasje met de een druppel water (of jodium)                                                                                                                   4: je legt het dekglaasje voorzichtig op                                                              5: je legt de preparaat voorzichtig op de microscoop</w:t>
      </w:r>
    </w:p>
    <w:p w:rsidR="00E37C74" w:rsidRDefault="00E37C74">
      <w:pPr>
        <w:rPr>
          <w:sz w:val="32"/>
          <w:szCs w:val="32"/>
        </w:rPr>
      </w:pPr>
      <w:r>
        <w:rPr>
          <w:sz w:val="32"/>
          <w:szCs w:val="32"/>
        </w:rPr>
        <w:t xml:space="preserve">Een dierlijke cel bestaat uit </w:t>
      </w:r>
      <w:proofErr w:type="spellStart"/>
      <w:r>
        <w:rPr>
          <w:sz w:val="32"/>
          <w:szCs w:val="32"/>
        </w:rPr>
        <w:t>celmemgbraam</w:t>
      </w:r>
      <w:proofErr w:type="spellEnd"/>
      <w:r>
        <w:rPr>
          <w:sz w:val="32"/>
          <w:szCs w:val="32"/>
        </w:rPr>
        <w:t>, cytoplasma, celkern</w:t>
      </w:r>
    </w:p>
    <w:p w:rsidR="00E37C74" w:rsidRDefault="00E37C74">
      <w:pPr>
        <w:rPr>
          <w:sz w:val="32"/>
          <w:szCs w:val="32"/>
        </w:rPr>
      </w:pPr>
      <w:r>
        <w:rPr>
          <w:sz w:val="32"/>
          <w:szCs w:val="32"/>
        </w:rPr>
        <w:t>De ligging van organen                                                                                              het middenrif onder scheid de borstholte en de buikholte van elkaar</w:t>
      </w:r>
    </w:p>
    <w:p w:rsidR="00E37C74" w:rsidRDefault="00E37C74">
      <w:pPr>
        <w:rPr>
          <w:sz w:val="32"/>
          <w:szCs w:val="32"/>
        </w:rPr>
      </w:pPr>
      <w:proofErr w:type="spellStart"/>
      <w:r>
        <w:rPr>
          <w:sz w:val="32"/>
          <w:szCs w:val="32"/>
        </w:rPr>
        <w:t>Plastiden</w:t>
      </w:r>
      <w:proofErr w:type="spellEnd"/>
      <w:r>
        <w:rPr>
          <w:sz w:val="32"/>
          <w:szCs w:val="32"/>
        </w:rPr>
        <w:t xml:space="preserve"> zijn alle korrel soorten die in een plant zitten</w:t>
      </w:r>
    </w:p>
    <w:p w:rsidR="003022D3" w:rsidRDefault="00E37C74">
      <w:pPr>
        <w:rPr>
          <w:sz w:val="32"/>
          <w:szCs w:val="32"/>
        </w:rPr>
      </w:pPr>
      <w:r>
        <w:rPr>
          <w:sz w:val="32"/>
          <w:szCs w:val="32"/>
        </w:rPr>
        <w:t xml:space="preserve">Bladgroen korrels </w:t>
      </w:r>
      <w:r w:rsidR="003022D3">
        <w:rPr>
          <w:sz w:val="32"/>
          <w:szCs w:val="32"/>
        </w:rPr>
        <w:t xml:space="preserve">komt voor in alle groene delen van een plant daar vindt fotosynthese plaats </w:t>
      </w:r>
      <w:r>
        <w:rPr>
          <w:sz w:val="32"/>
          <w:szCs w:val="32"/>
        </w:rPr>
        <w:t>.</w:t>
      </w:r>
    </w:p>
    <w:p w:rsidR="003022D3" w:rsidRDefault="003022D3">
      <w:pPr>
        <w:rPr>
          <w:sz w:val="32"/>
          <w:szCs w:val="32"/>
        </w:rPr>
      </w:pPr>
      <w:r>
        <w:rPr>
          <w:sz w:val="32"/>
          <w:szCs w:val="32"/>
        </w:rPr>
        <w:t>K</w:t>
      </w:r>
      <w:r w:rsidR="00E37C74">
        <w:rPr>
          <w:sz w:val="32"/>
          <w:szCs w:val="32"/>
        </w:rPr>
        <w:t>leurstofkorrels</w:t>
      </w:r>
      <w:r>
        <w:rPr>
          <w:sz w:val="32"/>
          <w:szCs w:val="32"/>
        </w:rPr>
        <w:t xml:space="preserve"> komen voor in planten met een opvallende kleur zoals een </w:t>
      </w:r>
      <w:proofErr w:type="spellStart"/>
      <w:r>
        <w:rPr>
          <w:sz w:val="32"/>
          <w:szCs w:val="32"/>
        </w:rPr>
        <w:t>sinasappel</w:t>
      </w:r>
      <w:proofErr w:type="spellEnd"/>
      <w:r w:rsidR="00E37C74">
        <w:rPr>
          <w:sz w:val="32"/>
          <w:szCs w:val="32"/>
        </w:rPr>
        <w:t>,</w:t>
      </w:r>
    </w:p>
    <w:p w:rsidR="003022D3" w:rsidRPr="003022D3" w:rsidRDefault="00E37C74">
      <w:pPr>
        <w:rPr>
          <w:sz w:val="32"/>
          <w:szCs w:val="32"/>
        </w:rPr>
      </w:pPr>
      <w:r>
        <w:rPr>
          <w:sz w:val="32"/>
          <w:szCs w:val="32"/>
        </w:rPr>
        <w:t xml:space="preserve"> </w:t>
      </w:r>
      <w:r w:rsidR="003022D3">
        <w:rPr>
          <w:sz w:val="32"/>
          <w:szCs w:val="32"/>
        </w:rPr>
        <w:t>Z</w:t>
      </w:r>
      <w:r>
        <w:rPr>
          <w:sz w:val="32"/>
          <w:szCs w:val="32"/>
        </w:rPr>
        <w:t>etmeelkorrels</w:t>
      </w:r>
      <w:r w:rsidR="003022D3">
        <w:rPr>
          <w:sz w:val="32"/>
          <w:szCs w:val="32"/>
        </w:rPr>
        <w:t xml:space="preserve"> komen voor in bijvoorbeeld aardappels en zijn kleurloos                                                                                                           </w:t>
      </w:r>
      <w:r w:rsidR="003022D3" w:rsidRPr="003022D3">
        <w:rPr>
          <w:sz w:val="24"/>
          <w:szCs w:val="24"/>
        </w:rPr>
        <w:t xml:space="preserve">En </w:t>
      </w:r>
      <w:proofErr w:type="spellStart"/>
      <w:r w:rsidR="003022D3" w:rsidRPr="003022D3">
        <w:rPr>
          <w:sz w:val="24"/>
          <w:szCs w:val="24"/>
        </w:rPr>
        <w:t>plastiden</w:t>
      </w:r>
      <w:proofErr w:type="spellEnd"/>
      <w:r w:rsidR="003022D3" w:rsidRPr="003022D3">
        <w:rPr>
          <w:sz w:val="24"/>
          <w:szCs w:val="24"/>
        </w:rPr>
        <w:t xml:space="preserve"> kunnen overgaan in de een naar de anderen    bijvoorbeeld een tomaat (een nog niet rijpe tomaat heeft veel bladgroen korrels en </w:t>
      </w:r>
      <w:r w:rsidR="003022D3">
        <w:rPr>
          <w:sz w:val="24"/>
          <w:szCs w:val="24"/>
        </w:rPr>
        <w:t xml:space="preserve">een </w:t>
      </w:r>
      <w:proofErr w:type="spellStart"/>
      <w:r w:rsidR="003022D3">
        <w:rPr>
          <w:sz w:val="24"/>
          <w:szCs w:val="24"/>
        </w:rPr>
        <w:t>volwasse</w:t>
      </w:r>
      <w:proofErr w:type="spellEnd"/>
      <w:r w:rsidR="003022D3">
        <w:rPr>
          <w:sz w:val="24"/>
          <w:szCs w:val="24"/>
        </w:rPr>
        <w:t xml:space="preserve"> heeft veel kleurstof korrels</w:t>
      </w:r>
      <w:r w:rsidR="003022D3" w:rsidRPr="003022D3">
        <w:rPr>
          <w:sz w:val="24"/>
          <w:szCs w:val="24"/>
        </w:rPr>
        <w:t xml:space="preserve"> </w:t>
      </w:r>
    </w:p>
    <w:p w:rsidR="00E37C74" w:rsidRDefault="003022D3">
      <w:pPr>
        <w:rPr>
          <w:sz w:val="32"/>
          <w:szCs w:val="32"/>
        </w:rPr>
      </w:pPr>
      <w:r>
        <w:rPr>
          <w:sz w:val="32"/>
          <w:szCs w:val="32"/>
        </w:rPr>
        <w:lastRenderedPageBreak/>
        <w:t>.</w:t>
      </w:r>
    </w:p>
    <w:p w:rsidR="00682BAC" w:rsidRPr="009E693D" w:rsidRDefault="00682BAC">
      <w:pPr>
        <w:rPr>
          <w:sz w:val="32"/>
          <w:szCs w:val="32"/>
        </w:rPr>
      </w:pPr>
    </w:p>
    <w:sectPr w:rsidR="00682BAC" w:rsidRPr="009E6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3D"/>
    <w:rsid w:val="001936E0"/>
    <w:rsid w:val="002676B4"/>
    <w:rsid w:val="002D3759"/>
    <w:rsid w:val="003022D3"/>
    <w:rsid w:val="00682BAC"/>
    <w:rsid w:val="009E693D"/>
    <w:rsid w:val="00E37C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341</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Bonhoeffer College</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Femke Smit</dc:creator>
  <cp:lastModifiedBy>Femke Smit</cp:lastModifiedBy>
  <cp:revision>1</cp:revision>
  <dcterms:created xsi:type="dcterms:W3CDTF">2012-02-06T09:03:00Z</dcterms:created>
  <dcterms:modified xsi:type="dcterms:W3CDTF">2012-02-06T10:14:00Z</dcterms:modified>
</cp:coreProperties>
</file>